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高新区桂溪街道GX2022-01-03地块新建住宅及配套设施项目入户门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9013"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71"/>
        <w:gridCol w:w="1636"/>
        <w:gridCol w:w="650"/>
        <w:gridCol w:w="1150"/>
        <w:gridCol w:w="733"/>
        <w:gridCol w:w="1097"/>
        <w:gridCol w:w="1294"/>
        <w:gridCol w:w="1082"/>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642"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高新区桂溪街道GX2022-01-03地块新建住宅及配套设施项目入户门升级包及基础包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4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成都城投锦盛置地有限公司</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4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4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4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2023年10月26日10时00分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4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2023年11月17日~2023年11月20</w:t>
            </w:r>
            <w:bookmarkStart w:id="0" w:name="_GoBack"/>
            <w:bookmarkEnd w:id="0"/>
            <w:r>
              <w:rPr>
                <w:rFonts w:hint="eastAsia" w:ascii="方正仿宋_GBK" w:hAnsi="方正仿宋_GBK" w:eastAsia="方正仿宋_GBK" w:cs="方正仿宋_GBK"/>
                <w:kern w:val="0"/>
                <w:sz w:val="28"/>
                <w:szCs w:val="28"/>
                <w:lang w:val="en-US" w:eastAsia="zh-CN" w:bidi="ar"/>
              </w:rPr>
              <w:t>日</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1338905.01</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第一名</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步阳集团有限公司</w:t>
            </w: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1232298.11</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1232298.11</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98.17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第二名</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四川福满居门业有限公司</w:t>
            </w: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1276219.8</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1276219.8</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93.77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第三名</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四川玖鑫中安防火门窗有限公司</w:t>
            </w: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1298638.52</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1298638.52</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86.45</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63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53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47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63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3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63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53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47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63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3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63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53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47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63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3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01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28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9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8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9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642"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53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0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6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53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0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3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642"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642"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642"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642"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657"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356"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657"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356"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hAnsi="方正仿宋_GBK" w:eastAsia="方正仿宋_GBK" w:cs="方正仿宋_GBK"/>
          <w:sz w:val="32"/>
          <w:szCs w:val="32"/>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方正仿宋_GBK" w:hAnsi="方正仿宋_GBK" w:eastAsia="方正仿宋_GBK" w:cs="方正仿宋_GBK"/>
          <w:i w:val="0"/>
          <w:iCs w:val="0"/>
          <w:caps w:val="0"/>
          <w:color w:val="1F3149"/>
          <w:spacing w:val="0"/>
          <w:kern w:val="0"/>
          <w:sz w:val="32"/>
          <w:szCs w:val="32"/>
          <w:shd w:val="clear" w:fill="FFFFFF"/>
          <w:lang w:val="en-US" w:eastAsia="zh-CN" w:bidi="ar"/>
        </w:rPr>
        <w:t>  </w:t>
      </w: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0" w:beforeAutospacing="0" w:after="8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9167D12"/>
    <w:rsid w:val="14937069"/>
    <w:rsid w:val="1DF01BEE"/>
    <w:rsid w:val="212125E5"/>
    <w:rsid w:val="65005F85"/>
    <w:rsid w:val="68653274"/>
    <w:rsid w:val="70016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ZY</cp:lastModifiedBy>
  <dcterms:modified xsi:type="dcterms:W3CDTF">2023-11-15T04:01:38Z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5612C55780CB419F9F424669538E2D61_12</vt:lpwstr>
  </property>
  <property fmtid="{D5CDD505-2E9C-101B-9397-08002B2CF9AE}" pid="4" name="_IPGFID">
    <vt:lpwstr>[DocID]=B4C8FC38-7C51-45E5-8381-289F4204B079</vt:lpwstr>
  </property>
  <property fmtid="{D5CDD505-2E9C-101B-9397-08002B2CF9AE}" pid="5" name="_IPGFLOW_P-B5B0_E-0_CV-88520CEC_CN-3CB59D4E">
    <vt:lpwstr>DPFPMK|3|50|1|0</vt:lpwstr>
  </property>
  <property fmtid="{D5CDD505-2E9C-101B-9397-08002B2CF9AE}" pid="6" name="_IPGFLOW_P-B5B0_E-1_FP-1_SP-1_CV-E51EAC79_CN-60874C5A">
    <vt:lpwstr>vLGiQtsJNn35cq4s+aSkkxSloexJ2lq/EU0Vr1aSSiceG1v7ynCV3zinpylKqT2UQhSPO+AWrjKKY463A1486wemyRJUSQFCxFMjwigrXXMH7IUyxAXsCyOei3SYh7ut/PrTjhBmeJSCsWkF0AD3fgdGu/CuGTwZHLN730RSn6VR2Py9k98hKcwc6K6IPgjr7OKHM0i2ebSq3ZOwH2HaVflt0a4qNQGGLmvB8U3hleHH7WT8TKXSpg9Lc4qQ6ee</vt:lpwstr>
  </property>
  <property fmtid="{D5CDD505-2E9C-101B-9397-08002B2CF9AE}" pid="7" name="_IPGFLOW_P-B5B0_E-1_FP-1_SP-2_CV-2E134857_CN-30E9E5C3">
    <vt:lpwstr>ElHqA5etuExpG33jki6Vvzu3ivufxqGVVPxL1v0gbfc1nLbJumuw8MVapczBXbiN0vOKgKxV5B70ZnZHEVazVeaz+N4jzR6N7zgKHI/LHb0FYBAkP6ZImwhJBUSjiTG61Bm0hNUyyxtSTg/QDcN41L093v0RyWWFTLUQLWchvlvg=</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