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C5" w:rsidRPr="003B3B49" w:rsidRDefault="00BD1CC5" w:rsidP="00BD1CC5">
      <w:pPr>
        <w:jc w:val="center"/>
        <w:rPr>
          <w:rFonts w:ascii="楷体_GB2312" w:eastAsia="楷体_GB2312" w:hAnsi="宋体" w:cs="宋体" w:hint="eastAsia"/>
          <w:b/>
          <w:sz w:val="36"/>
          <w:szCs w:val="36"/>
        </w:rPr>
      </w:pPr>
      <w:r>
        <w:rPr>
          <w:rFonts w:ascii="楷体_GB2312" w:eastAsia="楷体_GB2312" w:hAnsi="宋体" w:cs="宋体" w:hint="eastAsia"/>
          <w:b/>
          <w:sz w:val="36"/>
          <w:szCs w:val="36"/>
          <w:u w:val="single"/>
        </w:rPr>
        <w:t>新天地大厦3C-2号</w:t>
      </w:r>
      <w:r w:rsidRPr="003B3B49">
        <w:rPr>
          <w:rFonts w:ascii="楷体_GB2312" w:eastAsia="楷体_GB2312" w:hAnsi="宋体" w:cs="宋体" w:hint="eastAsia"/>
          <w:b/>
          <w:sz w:val="36"/>
          <w:szCs w:val="36"/>
        </w:rPr>
        <w:t>物业公开竞价招租须知</w:t>
      </w:r>
    </w:p>
    <w:p w:rsidR="00BD1CC5" w:rsidRPr="00D26CB1" w:rsidRDefault="00BD1CC5" w:rsidP="00BD1CC5">
      <w:pPr>
        <w:spacing w:line="560" w:lineRule="exact"/>
        <w:rPr>
          <w:rFonts w:ascii="楷体_GB2312" w:eastAsia="楷体_GB2312" w:hAnsi="宋体" w:cs="宋体" w:hint="eastAsia"/>
          <w:b/>
          <w:sz w:val="36"/>
          <w:szCs w:val="36"/>
        </w:rPr>
      </w:pPr>
    </w:p>
    <w:p w:rsidR="00BD1CC5" w:rsidRDefault="00BD1CC5" w:rsidP="00BD1CC5">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BD1CC5" w:rsidRDefault="00BD1CC5" w:rsidP="00BD1CC5">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新天地大厦3C-2号</w:t>
      </w:r>
      <w:r>
        <w:rPr>
          <w:rFonts w:ascii="楷体_GB2312" w:eastAsia="楷体_GB2312" w:hAnsi="宋体" w:cs="宋体" w:hint="eastAsia"/>
        </w:rPr>
        <w:t>物业。</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w:t>
      </w:r>
      <w:r>
        <w:rPr>
          <w:rFonts w:ascii="楷体_GB2312" w:eastAsia="楷体_GB2312" w:hAnsi="仿宋" w:cs="仿宋" w:hint="eastAsia"/>
          <w:bCs/>
          <w:u w:val="single"/>
        </w:rPr>
        <w:t>成都市金牛区沙</w:t>
      </w:r>
      <w:proofErr w:type="gramStart"/>
      <w:r>
        <w:rPr>
          <w:rFonts w:ascii="楷体_GB2312" w:eastAsia="楷体_GB2312" w:hAnsi="仿宋" w:cs="仿宋" w:hint="eastAsia"/>
          <w:bCs/>
          <w:u w:val="single"/>
        </w:rPr>
        <w:t>湾路</w:t>
      </w:r>
      <w:proofErr w:type="gramEnd"/>
      <w:r>
        <w:rPr>
          <w:rFonts w:ascii="楷体_GB2312" w:eastAsia="楷体_GB2312" w:hAnsi="仿宋" w:cs="仿宋" w:hint="eastAsia"/>
          <w:bCs/>
          <w:u w:val="single"/>
        </w:rPr>
        <w:t>77号</w:t>
      </w:r>
      <w:r>
        <w:rPr>
          <w:rFonts w:ascii="楷体_GB2312" w:eastAsia="楷体_GB2312" w:hAnsi="宋体" w:cs="宋体" w:hint="eastAsia"/>
        </w:rPr>
        <w:t>。</w:t>
      </w:r>
    </w:p>
    <w:p w:rsidR="00BD1CC5" w:rsidRDefault="00BD1CC5" w:rsidP="00BD1CC5">
      <w:pPr>
        <w:spacing w:line="560" w:lineRule="exact"/>
        <w:ind w:firstLineChars="200" w:firstLine="640"/>
        <w:rPr>
          <w:rFonts w:ascii="楷体_GB2312" w:eastAsia="楷体_GB2312" w:hAnsi="宋体" w:hint="eastAsia"/>
        </w:rPr>
      </w:pPr>
      <w:r>
        <w:rPr>
          <w:rFonts w:ascii="楷体_GB2312" w:eastAsia="楷体_GB2312" w:hAnsi="宋体" w:hint="eastAsia"/>
        </w:rPr>
        <w:t>3.标的物概况：</w:t>
      </w:r>
      <w:r>
        <w:rPr>
          <w:rFonts w:ascii="楷体" w:eastAsia="楷体" w:hAnsi="楷体" w:cs="楷体" w:hint="eastAsia"/>
          <w:color w:val="000000"/>
          <w:u w:val="single"/>
        </w:rPr>
        <w:t>该项目地处二</w:t>
      </w:r>
      <w:proofErr w:type="gramStart"/>
      <w:r>
        <w:rPr>
          <w:rFonts w:ascii="楷体" w:eastAsia="楷体" w:hAnsi="楷体" w:cs="楷体" w:hint="eastAsia"/>
          <w:color w:val="000000"/>
          <w:u w:val="single"/>
        </w:rPr>
        <w:t>环路北</w:t>
      </w:r>
      <w:proofErr w:type="gramEnd"/>
      <w:r>
        <w:rPr>
          <w:rFonts w:ascii="楷体" w:eastAsia="楷体" w:hAnsi="楷体" w:cs="楷体" w:hint="eastAsia"/>
          <w:color w:val="000000"/>
          <w:u w:val="single"/>
        </w:rPr>
        <w:t>一段内侧，区域内有多个住宅小区及写字楼，有超市、银行、学校、医院等生活配套设施，沙</w:t>
      </w:r>
      <w:proofErr w:type="gramStart"/>
      <w:r>
        <w:rPr>
          <w:rFonts w:ascii="楷体" w:eastAsia="楷体" w:hAnsi="楷体" w:cs="楷体" w:hint="eastAsia"/>
          <w:color w:val="000000"/>
          <w:u w:val="single"/>
        </w:rPr>
        <w:t>湾路</w:t>
      </w:r>
      <w:proofErr w:type="gramEnd"/>
      <w:r>
        <w:rPr>
          <w:rFonts w:ascii="楷体" w:eastAsia="楷体" w:hAnsi="楷体" w:cs="楷体" w:hint="eastAsia"/>
          <w:color w:val="000000"/>
          <w:u w:val="single"/>
        </w:rPr>
        <w:t>、交大路与二环路构成了该区域的主要交通网络，且有地铁7号线及多路公共汽车通过该区域</w:t>
      </w:r>
      <w:r w:rsidRPr="009B1AF6">
        <w:rPr>
          <w:rFonts w:ascii="楷体" w:eastAsia="楷体" w:hAnsi="楷体" w:cs="楷体" w:hint="eastAsia"/>
          <w:color w:val="000000"/>
          <w:u w:val="single"/>
        </w:rPr>
        <w:t>。</w:t>
      </w:r>
    </w:p>
    <w:p w:rsidR="00BD1CC5" w:rsidRDefault="00BD1CC5" w:rsidP="00BD1CC5">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BD1CC5" w:rsidRDefault="00BD1CC5" w:rsidP="00BD1CC5">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该物业仅限于办公使用 </w:t>
      </w:r>
      <w:r>
        <w:rPr>
          <w:rFonts w:ascii="楷体_GB2312" w:eastAsia="楷体_GB2312" w:hAnsi="宋体" w:cs="宋体" w:hint="eastAsia"/>
        </w:rPr>
        <w:t>。</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BD1CC5" w:rsidRDefault="00BD1CC5" w:rsidP="00BD1CC5">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BD1CC5" w:rsidRDefault="00BD1CC5" w:rsidP="00BD1CC5">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BD1CC5" w:rsidRDefault="00BD1CC5" w:rsidP="00BD1CC5">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自然人：需提供身份证原件、复印件（验原件，收复印件，复印件上盖手指印，自然人参与登记必须本人办理，不得他人代办，如有类似情况，视为无效）。</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8 </w:t>
      </w:r>
      <w:r>
        <w:rPr>
          <w:rFonts w:ascii="楷体_GB2312" w:eastAsia="楷体_GB2312" w:hAnsi="宋体" w:cs="宋体" w:hint="eastAsia"/>
        </w:rPr>
        <w:t>月</w:t>
      </w:r>
      <w:r w:rsidRPr="00250FCF">
        <w:rPr>
          <w:rFonts w:ascii="楷体_GB2312" w:eastAsia="楷体_GB2312" w:hAnsi="宋体" w:cs="宋体" w:hint="eastAsia"/>
          <w:u w:val="single"/>
        </w:rPr>
        <w:t xml:space="preserve"> </w:t>
      </w:r>
      <w:r>
        <w:rPr>
          <w:rFonts w:ascii="楷体_GB2312" w:eastAsia="楷体_GB2312" w:hAnsi="宋体" w:cs="宋体" w:hint="eastAsia"/>
          <w:u w:val="single"/>
        </w:rPr>
        <w:t>3</w:t>
      </w:r>
      <w:r w:rsidRPr="00250FCF">
        <w:rPr>
          <w:rFonts w:ascii="楷体_GB2312" w:eastAsia="楷体_GB2312" w:hAnsi="宋体" w:cs="宋体" w:hint="eastAsia"/>
          <w:u w:val="single"/>
        </w:rPr>
        <w:t xml:space="preserve"> </w:t>
      </w:r>
      <w:r>
        <w:rPr>
          <w:rFonts w:ascii="楷体_GB2312" w:eastAsia="楷体_GB2312" w:hAnsi="宋体" w:cs="宋体" w:hint="eastAsia"/>
        </w:rPr>
        <w:t>日</w:t>
      </w:r>
      <w:r>
        <w:rPr>
          <w:rFonts w:ascii="楷体_GB2312" w:eastAsia="楷体_GB2312" w:hAnsi="宋体" w:cs="宋体" w:hint="eastAsia"/>
          <w:u w:val="single"/>
        </w:rPr>
        <w:t xml:space="preserve"> 9:30 </w:t>
      </w:r>
      <w:r>
        <w:rPr>
          <w:rFonts w:ascii="楷体_GB2312" w:eastAsia="楷体_GB2312" w:hAnsi="宋体" w:cs="宋体" w:hint="eastAsia"/>
        </w:rPr>
        <w:t>时至</w:t>
      </w:r>
      <w:r>
        <w:rPr>
          <w:rFonts w:ascii="楷体_GB2312" w:eastAsia="楷体_GB2312" w:hAnsi="宋体" w:cs="宋体" w:hint="eastAsia"/>
          <w:u w:val="single"/>
        </w:rPr>
        <w:t xml:space="preserve"> 16:30 </w:t>
      </w:r>
      <w:r>
        <w:rPr>
          <w:rFonts w:ascii="楷体_GB2312" w:eastAsia="楷体_GB2312" w:hAnsi="宋体" w:cs="宋体" w:hint="eastAsia"/>
        </w:rPr>
        <w:t>时之间</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BD1CC5" w:rsidRDefault="00BD1CC5" w:rsidP="00BD1CC5">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成都市锦江区梨花街8号名望大厦722号</w:t>
      </w:r>
      <w:r>
        <w:rPr>
          <w:rFonts w:ascii="楷体_GB2312" w:eastAsia="楷体_GB2312" w:hAnsi="宋体" w:cs="宋体" w:hint="eastAsia"/>
          <w:bCs/>
          <w:u w:val="single"/>
        </w:rPr>
        <w:t xml:space="preserve"> </w:t>
      </w:r>
    </w:p>
    <w:p w:rsidR="00BD1CC5" w:rsidRDefault="00BD1CC5" w:rsidP="00BD1CC5">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w:t>
      </w:r>
      <w:r w:rsidRPr="007F76BB">
        <w:rPr>
          <w:rFonts w:ascii="楷体_GB2312" w:eastAsia="楷体_GB2312" w:hAnsi="宋体" w:cs="宋体" w:hint="eastAsia"/>
          <w:u w:val="single"/>
        </w:rPr>
        <w:t xml:space="preserve"> </w:t>
      </w:r>
      <w:r>
        <w:rPr>
          <w:rFonts w:ascii="楷体_GB2312" w:eastAsia="楷体_GB2312" w:hAnsi="宋体" w:cs="宋体" w:hint="eastAsia"/>
          <w:u w:val="single"/>
        </w:rPr>
        <w:t>35</w:t>
      </w:r>
      <w:r w:rsidRPr="007F76BB">
        <w:rPr>
          <w:rFonts w:ascii="楷体_GB2312" w:eastAsia="楷体_GB2312" w:hAnsi="宋体" w:cs="宋体" w:hint="eastAsia"/>
          <w:u w:val="single"/>
        </w:rPr>
        <w:t xml:space="preserve"> </w:t>
      </w:r>
      <w:r>
        <w:rPr>
          <w:rFonts w:ascii="楷体_GB2312" w:eastAsia="楷体_GB2312" w:hAnsi="宋体" w:cs="宋体" w:hint="eastAsia"/>
        </w:rPr>
        <w:t>元/m</w:t>
      </w:r>
      <w:r>
        <w:rPr>
          <w:rFonts w:ascii="宋体" w:eastAsia="宋体" w:hAnsi="宋体" w:cs="宋体"/>
        </w:rPr>
        <w:t>²</w:t>
      </w:r>
      <w:r>
        <w:rPr>
          <w:rFonts w:ascii="宋体" w:eastAsia="宋体" w:hAnsi="宋体" w:cs="宋体" w:hint="eastAsia"/>
        </w:rPr>
        <w:t>/月</w:t>
      </w:r>
      <w:r>
        <w:rPr>
          <w:rFonts w:ascii="楷体_GB2312" w:eastAsia="楷体_GB2312" w:hAnsi="宋体" w:cs="宋体" w:hint="eastAsia"/>
        </w:rPr>
        <w:t>。</w:t>
      </w:r>
    </w:p>
    <w:p w:rsidR="00BD1CC5" w:rsidRDefault="00BD1CC5" w:rsidP="00BD1CC5">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w:t>
      </w:r>
      <w:r>
        <w:rPr>
          <w:rFonts w:ascii="楷体_GB2312" w:eastAsia="楷体_GB2312" w:hAnsi="宋体" w:hint="eastAsia"/>
          <w:u w:val="single"/>
        </w:rPr>
        <w:t>1</w:t>
      </w:r>
      <w:r>
        <w:rPr>
          <w:rFonts w:ascii="楷体_GB2312" w:eastAsia="楷体_GB2312" w:hAnsi="宋体" w:hint="eastAsia"/>
          <w:b/>
          <w:bCs/>
          <w:u w:val="single"/>
        </w:rPr>
        <w:t xml:space="preserve">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BD1CC5" w:rsidRDefault="00BD1CC5" w:rsidP="00BD1CC5">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BD1CC5" w:rsidRDefault="00BD1CC5" w:rsidP="00BD1CC5">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BD1CC5" w:rsidRDefault="00BD1CC5" w:rsidP="00BD1CC5">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BD1CC5" w:rsidRDefault="00BD1CC5" w:rsidP="00BD1CC5">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BD1CC5" w:rsidRDefault="00BD1CC5" w:rsidP="00BD1CC5">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w:t>
      </w:r>
      <w:r>
        <w:rPr>
          <w:rFonts w:ascii="楷体_GB2312" w:eastAsia="楷体_GB2312" w:hAnsi="宋体" w:cs="宋体" w:hint="eastAsia"/>
        </w:rPr>
        <w:lastRenderedPageBreak/>
        <w:t>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BD1CC5" w:rsidRDefault="00BD1CC5" w:rsidP="00BD1CC5">
      <w:pPr>
        <w:spacing w:line="560" w:lineRule="exact"/>
        <w:ind w:firstLine="645"/>
        <w:rPr>
          <w:rFonts w:ascii="黑体" w:eastAsia="黑体" w:hAnsi="黑体" w:hint="eastAsia"/>
          <w:bCs/>
        </w:rPr>
      </w:pPr>
      <w:r>
        <w:rPr>
          <w:rFonts w:ascii="黑体" w:eastAsia="黑体" w:hAnsi="黑体" w:hint="eastAsia"/>
          <w:bCs/>
        </w:rPr>
        <w:t>七、竞租人违约责任：</w:t>
      </w:r>
    </w:p>
    <w:p w:rsidR="00BD1CC5" w:rsidRDefault="00BD1CC5" w:rsidP="00BD1CC5">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BD1CC5" w:rsidRDefault="00BD1CC5" w:rsidP="00BD1CC5">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BD1CC5" w:rsidRDefault="00BD1CC5" w:rsidP="00BD1CC5">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地址：成都市金周路589号</w:t>
      </w:r>
    </w:p>
    <w:p w:rsidR="00BD1CC5" w:rsidRDefault="00BD1CC5" w:rsidP="00BD1CC5">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BD1CC5" w:rsidRDefault="00BD1CC5" w:rsidP="00BD1CC5">
      <w:pPr>
        <w:spacing w:line="560" w:lineRule="exact"/>
        <w:ind w:firstLineChars="224" w:firstLine="717"/>
        <w:rPr>
          <w:rFonts w:ascii="楷体_GB2312" w:eastAsia="楷体_GB2312" w:hAnsi="宋体" w:cs="宋体" w:hint="eastAsia"/>
        </w:rPr>
      </w:pPr>
    </w:p>
    <w:p w:rsidR="00BD1CC5" w:rsidRDefault="00BD1CC5" w:rsidP="00BD1CC5">
      <w:pPr>
        <w:spacing w:line="560" w:lineRule="exact"/>
        <w:ind w:firstLineChars="224" w:firstLine="717"/>
        <w:rPr>
          <w:rFonts w:ascii="楷体_GB2312" w:eastAsia="楷体_GB2312" w:hAnsi="宋体" w:cs="宋体" w:hint="eastAsia"/>
        </w:rPr>
      </w:pPr>
    </w:p>
    <w:p w:rsidR="00BD1CC5" w:rsidRDefault="00BD1CC5" w:rsidP="00BD1CC5">
      <w:pPr>
        <w:ind w:left="3360" w:firstLineChars="330" w:firstLine="1056"/>
        <w:rPr>
          <w:rFonts w:ascii="楷体_GB2312" w:eastAsia="楷体_GB2312" w:hAnsi="宋体" w:cs="宋体" w:hint="eastAsia"/>
        </w:rPr>
      </w:pPr>
      <w:r>
        <w:rPr>
          <w:rFonts w:ascii="楷体_GB2312" w:eastAsia="楷体_GB2312" w:hAnsi="宋体" w:cs="宋体" w:hint="eastAsia"/>
        </w:rPr>
        <w:t>成都城投资产经营管理有限公司</w:t>
      </w:r>
    </w:p>
    <w:p w:rsidR="00BD1CC5" w:rsidRDefault="00BD1CC5" w:rsidP="00BD1CC5">
      <w:pPr>
        <w:wordWrap w:val="0"/>
        <w:ind w:firstLineChars="680" w:firstLine="2176"/>
        <w:jc w:val="center"/>
        <w:rPr>
          <w:rFonts w:ascii="楷体_GB2312" w:eastAsia="楷体_GB2312" w:hAnsi="宋体" w:cs="宋体" w:hint="eastAsia"/>
        </w:rPr>
      </w:pPr>
      <w:r>
        <w:rPr>
          <w:rFonts w:ascii="楷体_GB2312" w:eastAsia="楷体_GB2312" w:hAnsi="宋体" w:cs="宋体" w:hint="eastAsia"/>
        </w:rPr>
        <w:t xml:space="preserve">                </w:t>
      </w: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7 </w:t>
      </w:r>
      <w:r>
        <w:rPr>
          <w:rFonts w:ascii="楷体_GB2312" w:eastAsia="楷体_GB2312" w:hAnsi="宋体" w:cs="宋体"/>
        </w:rPr>
        <w:t>月</w:t>
      </w:r>
      <w:r>
        <w:rPr>
          <w:rFonts w:ascii="楷体_GB2312" w:eastAsia="楷体_GB2312" w:hAnsi="宋体" w:cs="宋体" w:hint="eastAsia"/>
          <w:u w:val="single"/>
        </w:rPr>
        <w:t xml:space="preserve"> 13 </w:t>
      </w:r>
      <w:r>
        <w:rPr>
          <w:rFonts w:ascii="楷体_GB2312" w:eastAsia="楷体_GB2312" w:hAnsi="宋体" w:cs="宋体"/>
        </w:rPr>
        <w:t>日</w:t>
      </w:r>
      <w:r>
        <w:rPr>
          <w:rFonts w:ascii="楷体_GB2312" w:eastAsia="楷体_GB2312" w:hAnsi="宋体" w:cs="宋体" w:hint="eastAsia"/>
        </w:rPr>
        <w:t xml:space="preserve">      </w:t>
      </w:r>
    </w:p>
    <w:p w:rsidR="00BD1CC5" w:rsidRDefault="00BD1CC5" w:rsidP="00BD1CC5">
      <w:pPr>
        <w:wordWrap w:val="0"/>
        <w:ind w:firstLineChars="680" w:firstLine="2176"/>
        <w:jc w:val="right"/>
        <w:rPr>
          <w:rFonts w:ascii="楷体_GB2312" w:eastAsia="楷体_GB2312" w:hAnsi="宋体" w:cs="宋体" w:hint="eastAsia"/>
        </w:rPr>
      </w:pPr>
    </w:p>
    <w:p w:rsidR="00BD1CC5" w:rsidRDefault="00BD1CC5" w:rsidP="00BD1CC5">
      <w:pPr>
        <w:wordWrap w:val="0"/>
        <w:ind w:firstLineChars="680" w:firstLine="2176"/>
        <w:jc w:val="right"/>
        <w:rPr>
          <w:rFonts w:ascii="楷体_GB2312" w:eastAsia="楷体_GB2312" w:hAnsi="宋体" w:cs="宋体" w:hint="eastAsia"/>
        </w:rPr>
      </w:pPr>
    </w:p>
    <w:p w:rsidR="00BD1CC5" w:rsidRDefault="00BD1CC5" w:rsidP="00BD1CC5">
      <w:pPr>
        <w:wordWrap w:val="0"/>
        <w:ind w:firstLineChars="680" w:firstLine="2176"/>
        <w:jc w:val="right"/>
        <w:rPr>
          <w:rFonts w:ascii="楷体_GB2312" w:eastAsia="楷体_GB2312" w:hAnsi="宋体" w:cs="宋体" w:hint="eastAsia"/>
        </w:rPr>
      </w:pPr>
    </w:p>
    <w:p w:rsidR="009A6089" w:rsidRDefault="00BD1CC5"/>
    <w:sectPr w:rsidR="009A6089">
      <w:pgSz w:w="11850" w:h="16783"/>
      <w:pgMar w:top="1418" w:right="1134" w:bottom="1134" w:left="1418" w:header="0" w:footer="0" w:gutter="0"/>
      <w:pgNumType w:fmt="numberInDash"/>
      <w:cols w:space="720"/>
      <w:docGrid w:type="linesAndChar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1CC5"/>
    <w:rsid w:val="006D5FEA"/>
    <w:rsid w:val="007C3538"/>
    <w:rsid w:val="00A75A4E"/>
    <w:rsid w:val="00BD1C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CC5"/>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BD1CC5"/>
    <w:rPr>
      <w:rFonts w:ascii="宋体" w:hAnsi="Courier New" w:cs="宋体"/>
      <w:szCs w:val="21"/>
    </w:rPr>
  </w:style>
  <w:style w:type="paragraph" w:styleId="a3">
    <w:name w:val="Plain Text"/>
    <w:basedOn w:val="a"/>
    <w:link w:val="Char"/>
    <w:rsid w:val="00BD1CC5"/>
    <w:rPr>
      <w:rFonts w:ascii="宋体" w:eastAsiaTheme="minorEastAsia" w:hAnsi="Courier New" w:cs="宋体"/>
      <w:sz w:val="21"/>
      <w:szCs w:val="21"/>
    </w:rPr>
  </w:style>
  <w:style w:type="character" w:customStyle="1" w:styleId="Char1">
    <w:name w:val="纯文本 Char1"/>
    <w:basedOn w:val="a0"/>
    <w:link w:val="a3"/>
    <w:uiPriority w:val="99"/>
    <w:semiHidden/>
    <w:rsid w:val="00BD1CC5"/>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2020-07-14T06:13:00Z</dcterms:created>
  <dcterms:modified xsi:type="dcterms:W3CDTF">2020-07-14T06:13:00Z</dcterms:modified>
</cp:coreProperties>
</file>